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6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397"/>
        <w:gridCol w:w="1389"/>
        <w:gridCol w:w="1446"/>
        <w:gridCol w:w="142"/>
        <w:gridCol w:w="1956"/>
        <w:gridCol w:w="593"/>
      </w:tblGrid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300"/>
        </w:trPr>
        <w:tc>
          <w:tcPr>
            <w:tcW w:w="8330" w:type="dxa"/>
            <w:gridSpan w:val="5"/>
            <w:shd w:val="clear" w:color="auto" w:fill="C0C0C0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b/>
                <w:szCs w:val="22"/>
                <w:lang w:val="nl-NL"/>
              </w:rPr>
            </w:pPr>
            <w:proofErr w:type="spellStart"/>
            <w:r w:rsidRPr="00DB70B1">
              <w:rPr>
                <w:rFonts w:cs="Arial"/>
                <w:b/>
                <w:color w:val="000000"/>
                <w:spacing w:val="0"/>
                <w:szCs w:val="18"/>
                <w:lang w:val="nl-NL"/>
              </w:rPr>
              <w:t>Koudwater</w:t>
            </w:r>
            <w:proofErr w:type="spellEnd"/>
            <w:r w:rsidRPr="00DB70B1">
              <w:rPr>
                <w:rFonts w:cs="Arial"/>
                <w:b/>
                <w:color w:val="000000"/>
                <w:spacing w:val="0"/>
                <w:szCs w:val="18"/>
                <w:lang w:val="nl-NL"/>
              </w:rPr>
              <w:t>-hogedrukreiniger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300"/>
        </w:trPr>
        <w:tc>
          <w:tcPr>
            <w:tcW w:w="4786" w:type="dxa"/>
            <w:gridSpan w:val="2"/>
            <w:shd w:val="clear" w:color="auto" w:fill="C0C0C0"/>
            <w:noWrap/>
            <w:vAlign w:val="center"/>
          </w:tcPr>
          <w:p w:rsidR="00C93088" w:rsidRPr="00DB70B1" w:rsidRDefault="00C93088" w:rsidP="00974A15">
            <w:pPr>
              <w:spacing w:before="60" w:after="60"/>
              <w:jc w:val="both"/>
              <w:rPr>
                <w:rFonts w:cs="Arial"/>
                <w:b/>
                <w:szCs w:val="24"/>
                <w:highlight w:val="yellow"/>
                <w:lang w:val="nl-NL"/>
              </w:rPr>
            </w:pPr>
          </w:p>
        </w:tc>
        <w:tc>
          <w:tcPr>
            <w:tcW w:w="3544" w:type="dxa"/>
            <w:gridSpan w:val="3"/>
            <w:shd w:val="clear" w:color="auto" w:fill="C0C0C0"/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b/>
                <w:szCs w:val="24"/>
                <w:lang w:val="nl-NL"/>
              </w:rPr>
            </w:pPr>
            <w:r w:rsidRPr="00DB70B1">
              <w:rPr>
                <w:rFonts w:cs="Arial"/>
                <w:b/>
                <w:szCs w:val="24"/>
                <w:lang w:val="nl-NL"/>
              </w:rPr>
              <w:t>STIHL RE 90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Werkdruk (bar):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10-100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 xml:space="preserve">Max. waterdebiet (l/u):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520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Min. waterdebiet (l/u):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350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Netspanning (V/</w:t>
            </w:r>
            <w:proofErr w:type="spellStart"/>
            <w:r w:rsidRPr="00DB70B1">
              <w:rPr>
                <w:rFonts w:cs="Arial"/>
                <w:szCs w:val="22"/>
                <w:lang w:val="nl-NL"/>
              </w:rPr>
              <w:t>phasen</w:t>
            </w:r>
            <w:proofErr w:type="spellEnd"/>
            <w:r w:rsidRPr="00DB70B1">
              <w:rPr>
                <w:rFonts w:cs="Arial"/>
                <w:szCs w:val="22"/>
                <w:lang w:val="nl-NL"/>
              </w:rPr>
              <w:t>/Hz):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 xml:space="preserve">230 / 1 / </w:t>
            </w:r>
            <w:r w:rsidRPr="00DB70B1">
              <w:rPr>
                <w:rFonts w:cs="Aharoni"/>
                <w:szCs w:val="22"/>
                <w:lang w:val="nl-NL"/>
              </w:rPr>
              <w:t>~</w:t>
            </w:r>
            <w:r w:rsidRPr="00DB70B1">
              <w:rPr>
                <w:rFonts w:cs="Arial"/>
                <w:szCs w:val="22"/>
                <w:lang w:val="nl-NL"/>
              </w:rPr>
              <w:t>50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Vermogen (kW):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1.8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Snelheid (</w:t>
            </w:r>
            <w:proofErr w:type="spellStart"/>
            <w:r w:rsidRPr="00DB70B1">
              <w:rPr>
                <w:rFonts w:cs="Arial"/>
                <w:szCs w:val="22"/>
                <w:lang w:val="nl-NL"/>
              </w:rPr>
              <w:t>rpm</w:t>
            </w:r>
            <w:proofErr w:type="spellEnd"/>
            <w:r w:rsidRPr="00DB70B1">
              <w:rPr>
                <w:rFonts w:cs="Arial"/>
                <w:szCs w:val="22"/>
                <w:lang w:val="nl-NL"/>
              </w:rPr>
              <w:t xml:space="preserve">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15.000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Gewicht (kg):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9.6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Geluidsdrukniveau (dB(A)): *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80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proofErr w:type="spellStart"/>
            <w:r w:rsidRPr="00DB70B1">
              <w:rPr>
                <w:rFonts w:cs="Arial"/>
                <w:szCs w:val="22"/>
                <w:lang w:val="nl-NL"/>
              </w:rPr>
              <w:t>Geluidsvermogenniveau</w:t>
            </w:r>
            <w:proofErr w:type="spellEnd"/>
            <w:r w:rsidRPr="00DB70B1">
              <w:rPr>
                <w:rFonts w:cs="Arial"/>
                <w:szCs w:val="22"/>
                <w:lang w:val="nl-NL"/>
              </w:rPr>
              <w:t xml:space="preserve"> (dB(A)): *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88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Wieldiameter (mm):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145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Lengte slang (m):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6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Uitrusting: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 xml:space="preserve"> Aluminium hogedrukpomp, roterende sproeier,</w:t>
            </w:r>
          </w:p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verstelbare vlakstraalsproeier,</w:t>
            </w:r>
          </w:p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 xml:space="preserve">snelkoppeling met anti-drilfunctie op het pistool, </w:t>
            </w:r>
            <w:proofErr w:type="spellStart"/>
            <w:r w:rsidRPr="00DB70B1">
              <w:rPr>
                <w:rFonts w:cs="Arial"/>
                <w:szCs w:val="22"/>
                <w:lang w:val="nl-NL"/>
              </w:rPr>
              <w:t>reinigingsmiddelsproeiset</w:t>
            </w:r>
            <w:proofErr w:type="spellEnd"/>
            <w:r w:rsidRPr="00DB70B1">
              <w:rPr>
                <w:rFonts w:cs="Arial"/>
                <w:szCs w:val="22"/>
                <w:lang w:val="nl-NL"/>
              </w:rPr>
              <w:t>,</w:t>
            </w:r>
          </w:p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proofErr w:type="spellStart"/>
            <w:r w:rsidRPr="00DB70B1">
              <w:rPr>
                <w:rFonts w:cs="Arial"/>
                <w:szCs w:val="22"/>
                <w:lang w:val="nl-NL"/>
              </w:rPr>
              <w:t>accessoirehouder</w:t>
            </w:r>
            <w:proofErr w:type="spellEnd"/>
            <w:r w:rsidRPr="00DB70B1">
              <w:rPr>
                <w:rFonts w:cs="Arial"/>
                <w:szCs w:val="22"/>
                <w:lang w:val="nl-NL"/>
              </w:rPr>
              <w:t xml:space="preserve"> en</w:t>
            </w:r>
          </w:p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 xml:space="preserve">kabelhouder op de machine 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39"/>
        </w:trPr>
        <w:tc>
          <w:tcPr>
            <w:tcW w:w="4786" w:type="dxa"/>
            <w:gridSpan w:val="2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Vrijblijvende adviesprijs (euro): **</w:t>
            </w:r>
          </w:p>
        </w:tc>
        <w:tc>
          <w:tcPr>
            <w:tcW w:w="3544" w:type="dxa"/>
            <w:gridSpan w:val="3"/>
            <w:vAlign w:val="center"/>
          </w:tcPr>
          <w:p w:rsidR="00C93088" w:rsidRPr="00DB70B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169</w:t>
            </w:r>
          </w:p>
        </w:tc>
      </w:tr>
      <w:tr w:rsidR="00C93088" w:rsidRPr="00DB70B1" w:rsidTr="00C93088">
        <w:trPr>
          <w:gridBefore w:val="1"/>
          <w:gridAfter w:val="1"/>
          <w:wBefore w:w="113" w:type="dxa"/>
          <w:wAfter w:w="593" w:type="dxa"/>
          <w:trHeight w:val="242"/>
        </w:trPr>
        <w:tc>
          <w:tcPr>
            <w:tcW w:w="8330" w:type="dxa"/>
            <w:gridSpan w:val="5"/>
            <w:noWrap/>
            <w:vAlign w:val="center"/>
          </w:tcPr>
          <w:p w:rsidR="00C93088" w:rsidRPr="00DB70B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DB70B1">
              <w:rPr>
                <w:rFonts w:cs="Arial"/>
                <w:szCs w:val="22"/>
                <w:lang w:val="nl-NL"/>
              </w:rPr>
              <w:t>Verkrijgbaar bij gespecialiseerde dealers vanaf januari 2019</w:t>
            </w:r>
          </w:p>
        </w:tc>
      </w:tr>
      <w:tr w:rsidR="00C93088" w:rsidRPr="00137161" w:rsidTr="00C93088">
        <w:trPr>
          <w:gridBefore w:val="1"/>
          <w:gridAfter w:val="1"/>
          <w:wBefore w:w="113" w:type="dxa"/>
          <w:wAfter w:w="593" w:type="dxa"/>
          <w:trHeight w:val="242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3088" w:rsidRPr="00C93088" w:rsidRDefault="00C93088" w:rsidP="00C93088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C93088">
              <w:rPr>
                <w:rFonts w:cs="Arial"/>
                <w:szCs w:val="22"/>
                <w:lang w:val="nl-NL"/>
              </w:rPr>
              <w:br w:type="page"/>
            </w:r>
            <w:proofErr w:type="spellStart"/>
            <w:r w:rsidRPr="00C93088">
              <w:rPr>
                <w:rFonts w:cs="Arial"/>
                <w:szCs w:val="22"/>
                <w:lang w:val="nl-NL"/>
              </w:rPr>
              <w:t>Koudwater</w:t>
            </w:r>
            <w:proofErr w:type="spellEnd"/>
            <w:r w:rsidRPr="00C93088">
              <w:rPr>
                <w:rFonts w:cs="Arial"/>
                <w:szCs w:val="22"/>
                <w:lang w:val="nl-NL"/>
              </w:rPr>
              <w:t>-hogedrukreiniger</w:t>
            </w:r>
          </w:p>
        </w:tc>
      </w:tr>
      <w:tr w:rsidR="00C93088" w:rsidRPr="00137161" w:rsidTr="00C93088">
        <w:trPr>
          <w:trHeight w:val="300"/>
        </w:trPr>
        <w:tc>
          <w:tcPr>
            <w:tcW w:w="3510" w:type="dxa"/>
            <w:gridSpan w:val="2"/>
            <w:shd w:val="clear" w:color="auto" w:fill="C0C0C0"/>
            <w:noWrap/>
            <w:vAlign w:val="center"/>
          </w:tcPr>
          <w:p w:rsidR="00C93088" w:rsidRPr="00137161" w:rsidRDefault="00C93088" w:rsidP="00974A15">
            <w:pPr>
              <w:spacing w:before="60" w:after="60"/>
              <w:jc w:val="both"/>
              <w:rPr>
                <w:rFonts w:cs="Arial"/>
                <w:b/>
                <w:szCs w:val="24"/>
                <w:highlight w:val="yellow"/>
                <w:lang w:val="nl-NL"/>
              </w:rPr>
            </w:pPr>
          </w:p>
        </w:tc>
        <w:tc>
          <w:tcPr>
            <w:tcW w:w="2835" w:type="dxa"/>
            <w:gridSpan w:val="2"/>
            <w:shd w:val="clear" w:color="auto" w:fill="C0C0C0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b/>
                <w:szCs w:val="24"/>
                <w:lang w:val="nl-NL"/>
              </w:rPr>
            </w:pPr>
            <w:r w:rsidRPr="00137161">
              <w:rPr>
                <w:rFonts w:cs="Arial"/>
                <w:b/>
                <w:szCs w:val="24"/>
                <w:lang w:val="nl-NL"/>
              </w:rPr>
              <w:t>STIHL RE 100</w:t>
            </w:r>
          </w:p>
        </w:tc>
        <w:tc>
          <w:tcPr>
            <w:tcW w:w="2691" w:type="dxa"/>
            <w:gridSpan w:val="3"/>
            <w:shd w:val="clear" w:color="auto" w:fill="C0C0C0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b/>
                <w:szCs w:val="24"/>
                <w:lang w:val="nl-NL"/>
              </w:rPr>
            </w:pPr>
            <w:r w:rsidRPr="00137161">
              <w:rPr>
                <w:rFonts w:cs="Arial"/>
                <w:b/>
                <w:szCs w:val="24"/>
                <w:lang w:val="nl-NL"/>
              </w:rPr>
              <w:t>STIHL RE 110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Werkdruk (bar):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10-100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10-100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Max. waterdebiet (l/u):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440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440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Min. waterdebiet (l/u):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380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380 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Netspanning (V/</w:t>
            </w:r>
            <w:proofErr w:type="spellStart"/>
            <w:r w:rsidRPr="00137161">
              <w:rPr>
                <w:rFonts w:cs="Arial"/>
                <w:szCs w:val="22"/>
                <w:lang w:val="nl-NL"/>
              </w:rPr>
              <w:t>phases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>/Hz):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230 / 1 / </w:t>
            </w:r>
            <w:r w:rsidRPr="00137161">
              <w:rPr>
                <w:rFonts w:cs="Aharoni"/>
                <w:szCs w:val="22"/>
                <w:lang w:val="nl-NL"/>
              </w:rPr>
              <w:t>~</w:t>
            </w:r>
            <w:r w:rsidRPr="00137161">
              <w:rPr>
                <w:rFonts w:cs="Arial"/>
                <w:szCs w:val="22"/>
                <w:lang w:val="nl-NL"/>
              </w:rPr>
              <w:t>50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230 / 1 / </w:t>
            </w:r>
            <w:r w:rsidRPr="00137161">
              <w:rPr>
                <w:rFonts w:cs="Aharoni"/>
                <w:szCs w:val="22"/>
                <w:lang w:val="nl-NL"/>
              </w:rPr>
              <w:t>~</w:t>
            </w:r>
            <w:r w:rsidRPr="00137161">
              <w:rPr>
                <w:rFonts w:cs="Arial"/>
                <w:szCs w:val="22"/>
                <w:lang w:val="nl-NL"/>
              </w:rPr>
              <w:t>50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Vermogen (kW):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1,7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1,7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Snelheid (</w:t>
            </w:r>
            <w:proofErr w:type="spellStart"/>
            <w:r w:rsidRPr="00137161">
              <w:rPr>
                <w:rFonts w:cs="Arial"/>
                <w:szCs w:val="22"/>
                <w:lang w:val="nl-NL"/>
              </w:rPr>
              <w:t>rpm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>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2.850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2.850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Gewicht (kg):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16,5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17,6</w:t>
            </w:r>
          </w:p>
        </w:tc>
      </w:tr>
      <w:tr w:rsidR="00C93088" w:rsidRPr="00137161" w:rsidDel="00173975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Del="00173975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Geluidsdrukniveau (dB(A)): 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67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67</w:t>
            </w:r>
          </w:p>
        </w:tc>
      </w:tr>
      <w:tr w:rsidR="00C93088" w:rsidRPr="00137161" w:rsidDel="00173975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Del="00173975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proofErr w:type="spellStart"/>
            <w:r w:rsidRPr="00137161">
              <w:rPr>
                <w:rFonts w:cs="Arial"/>
                <w:szCs w:val="22"/>
                <w:lang w:val="nl-NL"/>
              </w:rPr>
              <w:t>Geluidsvermogenniveau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 xml:space="preserve"> (dB(A)): 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81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81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Wieldiameter (mm):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150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150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Lengte slang (m):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6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7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Uitrusting: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Aluminium hogedrukpomp, </w:t>
            </w:r>
            <w:r w:rsidRPr="00137161">
              <w:rPr>
                <w:rFonts w:cs="Arial"/>
                <w:szCs w:val="22"/>
                <w:lang w:val="nl-NL"/>
              </w:rPr>
              <w:lastRenderedPageBreak/>
              <w:t xml:space="preserve">inductiemotor, roterende sproeier, </w:t>
            </w:r>
            <w:r w:rsidRPr="00137161">
              <w:rPr>
                <w:rFonts w:cs="Arial"/>
                <w:szCs w:val="22"/>
                <w:lang w:val="nl-NL"/>
              </w:rPr>
              <w:br/>
              <w:t xml:space="preserve">verstelbare vlakstraalsproeier; </w:t>
            </w:r>
            <w:proofErr w:type="spellStart"/>
            <w:r w:rsidRPr="00137161">
              <w:rPr>
                <w:rFonts w:cs="Arial"/>
                <w:szCs w:val="22"/>
                <w:lang w:val="nl-NL"/>
              </w:rPr>
              <w:t>accessoirehouder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 xml:space="preserve"> en kabelhouder op de machine; </w:t>
            </w:r>
            <w:r w:rsidRPr="00137161">
              <w:rPr>
                <w:rFonts w:cs="Arial"/>
                <w:szCs w:val="22"/>
                <w:lang w:val="nl-NL"/>
              </w:rPr>
              <w:br/>
            </w:r>
            <w:proofErr w:type="spellStart"/>
            <w:r w:rsidRPr="00137161">
              <w:rPr>
                <w:rFonts w:cs="Arial"/>
                <w:szCs w:val="22"/>
                <w:lang w:val="nl-NL"/>
              </w:rPr>
              <w:t>reinigingsmiddelsproeiset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 xml:space="preserve">; tweede transportgreep; snelkoppeling met anti-drilfunctie op het pistool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lastRenderedPageBreak/>
              <w:t xml:space="preserve">Zelfde als RE 100, plus snelkoppeling op de </w:t>
            </w:r>
            <w:r w:rsidRPr="00137161">
              <w:rPr>
                <w:rFonts w:cs="Arial"/>
                <w:szCs w:val="22"/>
                <w:lang w:val="nl-NL"/>
              </w:rPr>
              <w:lastRenderedPageBreak/>
              <w:t>hogedrukuitgang; lange sproeier met zachte handgreep; aluminium telescopische handgreep; opbergruimte aan de zijkant met geïntegreerde houders voor sproeiers en voedingskabel en draaibare kabelhaak</w:t>
            </w:r>
          </w:p>
        </w:tc>
      </w:tr>
      <w:tr w:rsidR="00C93088" w:rsidRPr="00137161" w:rsidTr="00C93088">
        <w:trPr>
          <w:trHeight w:val="239"/>
        </w:trPr>
        <w:tc>
          <w:tcPr>
            <w:tcW w:w="3510" w:type="dxa"/>
            <w:gridSpan w:val="2"/>
            <w:noWrap/>
            <w:vAlign w:val="center"/>
          </w:tcPr>
          <w:p w:rsidR="00C93088" w:rsidRPr="0013716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lastRenderedPageBreak/>
              <w:t>Vrijblijvende adviesprijs (euro): **</w:t>
            </w:r>
          </w:p>
        </w:tc>
        <w:tc>
          <w:tcPr>
            <w:tcW w:w="2835" w:type="dxa"/>
            <w:gridSpan w:val="2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br/>
              <w:t>219</w:t>
            </w:r>
          </w:p>
        </w:tc>
        <w:tc>
          <w:tcPr>
            <w:tcW w:w="2691" w:type="dxa"/>
            <w:gridSpan w:val="3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br/>
              <w:t>269</w:t>
            </w:r>
          </w:p>
        </w:tc>
      </w:tr>
      <w:tr w:rsidR="00C93088" w:rsidRPr="00137161" w:rsidTr="00C93088">
        <w:trPr>
          <w:trHeight w:val="242"/>
        </w:trPr>
        <w:tc>
          <w:tcPr>
            <w:tcW w:w="9036" w:type="dxa"/>
            <w:gridSpan w:val="7"/>
            <w:noWrap/>
            <w:vAlign w:val="center"/>
          </w:tcPr>
          <w:p w:rsidR="00C93088" w:rsidRPr="0013716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Verkrijgbaar bij gespecialiseerde dealers vanaf januari 2019</w:t>
            </w:r>
          </w:p>
        </w:tc>
      </w:tr>
      <w:tr w:rsidR="00C93088" w:rsidRPr="00137161" w:rsidTr="00C93088">
        <w:trPr>
          <w:trHeight w:val="242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3088" w:rsidRPr="00C93088" w:rsidRDefault="00C93088" w:rsidP="00C93088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C93088">
              <w:rPr>
                <w:rFonts w:cs="Arial"/>
                <w:szCs w:val="22"/>
                <w:lang w:val="nl-NL"/>
              </w:rPr>
              <w:br w:type="page"/>
            </w:r>
            <w:proofErr w:type="spellStart"/>
            <w:r w:rsidRPr="00C93088">
              <w:rPr>
                <w:rFonts w:cs="Arial"/>
                <w:szCs w:val="22"/>
                <w:lang w:val="nl-NL"/>
              </w:rPr>
              <w:t>Koudwater</w:t>
            </w:r>
            <w:proofErr w:type="spellEnd"/>
            <w:r w:rsidRPr="00C93088">
              <w:rPr>
                <w:rFonts w:cs="Arial"/>
                <w:szCs w:val="22"/>
                <w:lang w:val="nl-NL"/>
              </w:rPr>
              <w:t>-hogedrukreiniger</w:t>
            </w:r>
          </w:p>
        </w:tc>
      </w:tr>
      <w:tr w:rsidR="00C93088" w:rsidRPr="00137161" w:rsidTr="00C93088">
        <w:trPr>
          <w:trHeight w:val="300"/>
        </w:trPr>
        <w:tc>
          <w:tcPr>
            <w:tcW w:w="3510" w:type="dxa"/>
            <w:gridSpan w:val="2"/>
            <w:shd w:val="clear" w:color="auto" w:fill="C0C0C0"/>
            <w:noWrap/>
          </w:tcPr>
          <w:p w:rsidR="00C93088" w:rsidRPr="00137161" w:rsidRDefault="00C93088" w:rsidP="00974A15">
            <w:pPr>
              <w:spacing w:before="60" w:after="60"/>
              <w:rPr>
                <w:rFonts w:cs="Arial"/>
                <w:b/>
                <w:szCs w:val="24"/>
                <w:highlight w:val="yellow"/>
                <w:lang w:val="nl-NL"/>
              </w:rPr>
            </w:pPr>
          </w:p>
        </w:tc>
        <w:tc>
          <w:tcPr>
            <w:tcW w:w="2977" w:type="dxa"/>
            <w:gridSpan w:val="3"/>
            <w:shd w:val="clear" w:color="auto" w:fill="C0C0C0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b/>
                <w:szCs w:val="24"/>
                <w:lang w:val="nl-NL"/>
              </w:rPr>
            </w:pPr>
            <w:r w:rsidRPr="00137161">
              <w:rPr>
                <w:rFonts w:cs="Arial"/>
                <w:b/>
                <w:szCs w:val="24"/>
                <w:lang w:val="nl-NL"/>
              </w:rPr>
              <w:t>STIHL RE 120</w:t>
            </w:r>
          </w:p>
        </w:tc>
        <w:tc>
          <w:tcPr>
            <w:tcW w:w="2549" w:type="dxa"/>
            <w:gridSpan w:val="2"/>
            <w:shd w:val="clear" w:color="auto" w:fill="C0C0C0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b/>
                <w:szCs w:val="24"/>
                <w:lang w:val="nl-NL"/>
              </w:rPr>
            </w:pPr>
            <w:r w:rsidRPr="00137161">
              <w:rPr>
                <w:rFonts w:cs="Arial"/>
                <w:b/>
                <w:szCs w:val="24"/>
                <w:lang w:val="nl-NL"/>
              </w:rPr>
              <w:t>STIHL RE 130 PLUS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Werkdruk (bar):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10-125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10-135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Max. waterdebiet (l/u):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500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500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Min. waterdebiet (l/u):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400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420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Netspanning (V/</w:t>
            </w:r>
            <w:proofErr w:type="spellStart"/>
            <w:r w:rsidRPr="00137161">
              <w:rPr>
                <w:rFonts w:cs="Arial"/>
                <w:szCs w:val="22"/>
                <w:lang w:val="nl-NL"/>
              </w:rPr>
              <w:t>phases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>/Hz):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230 / 1 / </w:t>
            </w:r>
            <w:r w:rsidRPr="00137161">
              <w:rPr>
                <w:rFonts w:cs="Aharoni"/>
                <w:szCs w:val="22"/>
                <w:lang w:val="nl-NL"/>
              </w:rPr>
              <w:t>~</w:t>
            </w:r>
            <w:r w:rsidRPr="00137161">
              <w:rPr>
                <w:rFonts w:cs="Arial"/>
                <w:szCs w:val="22"/>
                <w:lang w:val="nl-NL"/>
              </w:rPr>
              <w:t>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230 / 1 / </w:t>
            </w:r>
            <w:r w:rsidRPr="00137161">
              <w:rPr>
                <w:rFonts w:cs="Aharoni"/>
                <w:szCs w:val="22"/>
                <w:lang w:val="nl-NL"/>
              </w:rPr>
              <w:t>~</w:t>
            </w:r>
            <w:r w:rsidRPr="00137161">
              <w:rPr>
                <w:rFonts w:cs="Arial"/>
                <w:szCs w:val="22"/>
                <w:lang w:val="nl-NL"/>
              </w:rPr>
              <w:t>50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Vermogen (kW):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2,1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2,3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Snelheid (</w:t>
            </w:r>
            <w:proofErr w:type="spellStart"/>
            <w:r w:rsidRPr="00137161">
              <w:rPr>
                <w:rFonts w:cs="Arial"/>
                <w:szCs w:val="22"/>
                <w:lang w:val="nl-NL"/>
              </w:rPr>
              <w:t>rpm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>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2.850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2.850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Gewicht (kg):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21.2</w:t>
            </w:r>
          </w:p>
        </w:tc>
      </w:tr>
      <w:tr w:rsidR="00C93088" w:rsidRPr="00137161" w:rsidDel="00173975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Del="00173975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Geluidsdrukniveau (dB(A)): 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67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72</w:t>
            </w:r>
          </w:p>
        </w:tc>
      </w:tr>
      <w:tr w:rsidR="00C93088" w:rsidRPr="00137161" w:rsidDel="00173975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Del="00173975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proofErr w:type="spellStart"/>
            <w:r w:rsidRPr="00137161">
              <w:rPr>
                <w:rFonts w:cs="Arial"/>
                <w:szCs w:val="22"/>
                <w:lang w:val="nl-NL"/>
              </w:rPr>
              <w:t>Geluidsvermogenniveau</w:t>
            </w:r>
            <w:proofErr w:type="spellEnd"/>
            <w:r w:rsidRPr="00137161">
              <w:rPr>
                <w:rFonts w:cs="Arial"/>
                <w:szCs w:val="22"/>
                <w:lang w:val="nl-NL"/>
              </w:rPr>
              <w:t xml:space="preserve"> (dB(A)): 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81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Del="00173975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86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Wieldiameter (mm):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175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175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Lengte slang (m):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9</w:t>
            </w:r>
          </w:p>
        </w:tc>
      </w:tr>
      <w:tr w:rsidR="00C93088" w:rsidRPr="00137161" w:rsidTr="00C93088">
        <w:trPr>
          <w:trHeight w:val="2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088" w:rsidRPr="00137161" w:rsidRDefault="00C93088" w:rsidP="00974A15">
            <w:pPr>
              <w:spacing w:before="100" w:beforeAutospacing="1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Uitrusting: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 xml:space="preserve">zoals RE 110, plus: </w:t>
            </w:r>
            <w:r w:rsidRPr="00137161">
              <w:rPr>
                <w:rFonts w:cs="Arial"/>
                <w:szCs w:val="22"/>
                <w:lang w:val="nl-NL"/>
              </w:rPr>
              <w:br/>
              <w:t xml:space="preserve">hogedrukslang met stalen bewapening; </w:t>
            </w:r>
            <w:r w:rsidRPr="00137161">
              <w:rPr>
                <w:rFonts w:cs="Arial"/>
                <w:szCs w:val="22"/>
                <w:lang w:val="nl-NL"/>
              </w:rPr>
              <w:br/>
              <w:t>doseersysteem voor reinigingsmiddel, tweede transportgreep van aluminium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zoals RE 120, plus: geïntegreerde slanghaspel</w:t>
            </w:r>
          </w:p>
        </w:tc>
      </w:tr>
      <w:tr w:rsidR="00C93088" w:rsidRPr="00137161" w:rsidTr="00C93088">
        <w:trPr>
          <w:trHeight w:val="239"/>
        </w:trPr>
        <w:tc>
          <w:tcPr>
            <w:tcW w:w="3510" w:type="dxa"/>
            <w:gridSpan w:val="2"/>
            <w:noWrap/>
          </w:tcPr>
          <w:p w:rsidR="00C93088" w:rsidRPr="0013716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Vrijblijvende adviesprijs (euro): **</w:t>
            </w:r>
          </w:p>
        </w:tc>
        <w:tc>
          <w:tcPr>
            <w:tcW w:w="2977" w:type="dxa"/>
            <w:gridSpan w:val="3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br/>
              <w:t>399</w:t>
            </w:r>
          </w:p>
        </w:tc>
        <w:tc>
          <w:tcPr>
            <w:tcW w:w="2549" w:type="dxa"/>
            <w:gridSpan w:val="2"/>
          </w:tcPr>
          <w:p w:rsidR="00C93088" w:rsidRPr="00137161" w:rsidRDefault="00C93088" w:rsidP="00974A15">
            <w:pPr>
              <w:spacing w:before="60" w:after="60"/>
              <w:jc w:val="center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br/>
              <w:t>539</w:t>
            </w:r>
          </w:p>
        </w:tc>
      </w:tr>
      <w:tr w:rsidR="00C93088" w:rsidRPr="00137161" w:rsidTr="00C93088">
        <w:trPr>
          <w:trHeight w:val="242"/>
        </w:trPr>
        <w:tc>
          <w:tcPr>
            <w:tcW w:w="9036" w:type="dxa"/>
            <w:gridSpan w:val="7"/>
            <w:noWrap/>
          </w:tcPr>
          <w:p w:rsidR="00C93088" w:rsidRPr="00137161" w:rsidRDefault="00C93088" w:rsidP="00974A15">
            <w:pPr>
              <w:spacing w:before="60" w:after="60"/>
              <w:rPr>
                <w:rFonts w:cs="Arial"/>
                <w:szCs w:val="22"/>
                <w:lang w:val="nl-NL"/>
              </w:rPr>
            </w:pPr>
            <w:r w:rsidRPr="00137161">
              <w:rPr>
                <w:rFonts w:cs="Arial"/>
                <w:szCs w:val="22"/>
                <w:lang w:val="nl-NL"/>
              </w:rPr>
              <w:t>Verkrijgbaar bij gespecialiseerde dealers vanaf januari 2019</w:t>
            </w:r>
          </w:p>
        </w:tc>
      </w:tr>
    </w:tbl>
    <w:p w:rsidR="002F17AB" w:rsidRDefault="002F17AB">
      <w:bookmarkStart w:id="0" w:name="_GoBack"/>
      <w:bookmarkEnd w:id="0"/>
    </w:p>
    <w:sectPr w:rsidR="002F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88"/>
    <w:rsid w:val="002F17AB"/>
    <w:rsid w:val="00C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0A9C-0B12-4A7B-A901-511E8F37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3088"/>
    <w:pPr>
      <w:spacing w:after="0" w:line="240" w:lineRule="auto"/>
    </w:pPr>
    <w:rPr>
      <w:rFonts w:ascii="Arial" w:eastAsia="Times New Roman" w:hAnsi="Arial" w:cs="Times New Roman"/>
      <w:spacing w:val="5"/>
      <w:szCs w:val="20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2019-04-04T13:27:00Z</dcterms:created>
  <dcterms:modified xsi:type="dcterms:W3CDTF">2019-04-04T13:29:00Z</dcterms:modified>
</cp:coreProperties>
</file>